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CA5DE" w14:textId="7BE6DEFA" w:rsidR="00407932" w:rsidRPr="00E812FA" w:rsidRDefault="00407932" w:rsidP="00407932">
      <w:pPr>
        <w:jc w:val="center"/>
        <w:rPr>
          <w:rFonts w:ascii="微软雅黑" w:eastAsia="微软雅黑" w:hAnsi="微软雅黑"/>
          <w:sz w:val="36"/>
          <w:szCs w:val="36"/>
        </w:rPr>
      </w:pPr>
      <w:r w:rsidRPr="00E812FA">
        <w:rPr>
          <w:rFonts w:ascii="微软雅黑" w:eastAsia="微软雅黑" w:hAnsi="微软雅黑" w:hint="eastAsia"/>
          <w:sz w:val="36"/>
          <w:szCs w:val="36"/>
        </w:rPr>
        <w:t>河北工程职业技工学校2021年公开招聘</w:t>
      </w:r>
      <w:r w:rsidR="00E812FA" w:rsidRPr="00E812FA">
        <w:rPr>
          <w:rFonts w:ascii="微软雅黑" w:eastAsia="微软雅黑" w:hAnsi="微软雅黑" w:hint="eastAsia"/>
          <w:sz w:val="36"/>
          <w:szCs w:val="36"/>
        </w:rPr>
        <w:t>（第二批）</w:t>
      </w:r>
    </w:p>
    <w:p w14:paraId="07642E83" w14:textId="77777777" w:rsidR="001455F8" w:rsidRDefault="00A113B3" w:rsidP="00407932">
      <w:pPr>
        <w:widowControl/>
        <w:spacing w:line="576" w:lineRule="exact"/>
        <w:jc w:val="center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Style w:val="aa"/>
          <w:rFonts w:ascii="方正小标宋简体" w:eastAsia="方正小标宋简体" w:hAnsi="方正小标宋简体" w:cs="方正小标宋简体" w:hint="eastAsia"/>
          <w:b w:val="0"/>
          <w:bCs w:val="0"/>
          <w:color w:val="333333"/>
          <w:sz w:val="44"/>
          <w:szCs w:val="44"/>
        </w:rPr>
        <w:t>新冠肺炎疫情防控诚信承诺书</w:t>
      </w:r>
    </w:p>
    <w:p w14:paraId="29590A9E" w14:textId="77777777" w:rsidR="001455F8" w:rsidRDefault="001455F8">
      <w:pPr>
        <w:widowControl/>
        <w:spacing w:line="576" w:lineRule="exact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14:paraId="57F91D9F" w14:textId="506275D4" w:rsidR="001455F8" w:rsidRDefault="00A113B3" w:rsidP="00407932">
      <w:pPr>
        <w:widowControl/>
        <w:spacing w:line="576" w:lineRule="exact"/>
        <w:ind w:firstLineChars="200" w:firstLine="640"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本人已认真阅读并知悉《</w:t>
      </w:r>
      <w:r w:rsidR="00407932" w:rsidRPr="00407932">
        <w:rPr>
          <w:rFonts w:ascii="仿宋_GB2312" w:eastAsia="仿宋_GB2312" w:hAnsi="仿宋_GB2312" w:cs="仿宋_GB2312" w:hint="eastAsia"/>
          <w:sz w:val="32"/>
          <w:szCs w:val="32"/>
        </w:rPr>
        <w:t>河北工程职业技工学校2021年公开招聘教师公告</w:t>
      </w:r>
      <w:bookmarkStart w:id="0" w:name="_Hlk78825984"/>
      <w:r w:rsidR="00E812FA">
        <w:rPr>
          <w:rFonts w:ascii="仿宋_GB2312" w:eastAsia="仿宋_GB2312" w:hAnsi="仿宋_GB2312" w:cs="仿宋_GB2312" w:hint="eastAsia"/>
          <w:sz w:val="32"/>
          <w:szCs w:val="32"/>
        </w:rPr>
        <w:t>（第二批）</w:t>
      </w:r>
      <w:bookmarkEnd w:id="0"/>
      <w:r>
        <w:rPr>
          <w:rFonts w:ascii="仿宋_GB2312" w:eastAsia="仿宋_GB2312" w:hAnsi="仿宋_GB2312" w:cs="仿宋_GB2312" w:hint="eastAsia"/>
          <w:bCs/>
          <w:sz w:val="32"/>
          <w:szCs w:val="32"/>
        </w:rPr>
        <w:t>》中关于疫情防控相关内容。</w:t>
      </w:r>
      <w:r>
        <w:rPr>
          <w:rFonts w:ascii="仿宋_GB2312" w:eastAsia="仿宋_GB2312" w:hAnsi="仿宋_GB2312" w:cs="仿宋_GB2312" w:hint="eastAsia"/>
          <w:sz w:val="32"/>
          <w:szCs w:val="32"/>
        </w:rPr>
        <w:t>在参加公开招聘考试过程中，我将自觉履行疫情防控责任，认真遵守疫情防控各项措施，现郑重承诺如下：</w:t>
      </w:r>
    </w:p>
    <w:p w14:paraId="0AF24EE2" w14:textId="77777777" w:rsidR="001455F8" w:rsidRDefault="00A113B3">
      <w:pPr>
        <w:pStyle w:val="a9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本人</w:t>
      </w:r>
      <w:proofErr w:type="gramStart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健康码及提供</w:t>
      </w:r>
      <w:proofErr w:type="gramEnd"/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的各种证明材料真实有效。</w:t>
      </w:r>
    </w:p>
    <w:p w14:paraId="0CC8D9B8" w14:textId="77777777" w:rsidR="001455F8" w:rsidRDefault="00A113B3">
      <w:pPr>
        <w:pStyle w:val="a9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" w:cs="仿宋_GB2312" w:hint="eastAsia"/>
          <w:snapToGrid w:val="0"/>
          <w:sz w:val="32"/>
          <w:szCs w:val="32"/>
        </w:rPr>
        <w:t>认真做好个人防护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，全程佩戴口罩。</w:t>
      </w:r>
    </w:p>
    <w:p w14:paraId="1055225E" w14:textId="77777777" w:rsidR="001455F8" w:rsidRDefault="00A113B3">
      <w:pPr>
        <w:pStyle w:val="a9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认真履行疫情防控责任，严格遵守疫情防控各项要求。</w:t>
      </w:r>
    </w:p>
    <w:p w14:paraId="2D141E4E" w14:textId="77777777" w:rsidR="001455F8" w:rsidRDefault="00A113B3">
      <w:pPr>
        <w:pStyle w:val="a9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不在考点内外、考场内外参与任何形式的聚集。</w:t>
      </w:r>
    </w:p>
    <w:p w14:paraId="77DB6BFA" w14:textId="77777777" w:rsidR="001455F8" w:rsidRDefault="00A113B3">
      <w:pPr>
        <w:pStyle w:val="a9"/>
        <w:widowControl w:val="0"/>
        <w:numPr>
          <w:ilvl w:val="0"/>
          <w:numId w:val="1"/>
        </w:numPr>
        <w:wordWrap w:val="0"/>
        <w:adjustRightInd w:val="0"/>
        <w:spacing w:before="0" w:beforeAutospacing="0" w:after="0" w:afterAutospacing="0" w:line="576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在近</w:t>
      </w:r>
      <w:r>
        <w:rPr>
          <w:rFonts w:ascii="仿宋_GB2312" w:eastAsia="仿宋_GB2312" w:hAnsi="仿宋_GB2312" w:cs="仿宋_GB2312"/>
          <w:snapToGrid w:val="0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天内体温正常（未超过</w:t>
      </w:r>
      <w:r>
        <w:rPr>
          <w:rFonts w:ascii="仿宋_GB2312" w:eastAsia="仿宋_GB2312" w:hAnsi="仿宋_GB2312" w:cs="仿宋_GB2312"/>
          <w:snapToGrid w:val="0"/>
          <w:sz w:val="32"/>
          <w:szCs w:val="32"/>
        </w:rPr>
        <w:t>37.3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℃），如有国内及境外中高风险地区旅居史，本人能够提供真实有效的考前</w:t>
      </w:r>
      <w:r>
        <w:rPr>
          <w:rFonts w:ascii="仿宋_GB2312" w:eastAsia="仿宋_GB2312" w:hAnsi="仿宋_GB2312" w:cs="仿宋_GB2312"/>
          <w:snapToGrid w:val="0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日内的核酸检测阴性证明。未有与确诊或疑似病例密切接触史，没有隐瞒旅居史、接触史，没有谎报病情。</w:t>
      </w:r>
    </w:p>
    <w:p w14:paraId="37CA4743" w14:textId="77777777" w:rsidR="001455F8" w:rsidRDefault="00A113B3">
      <w:pPr>
        <w:numPr>
          <w:ilvl w:val="0"/>
          <w:numId w:val="1"/>
        </w:numPr>
        <w:spacing w:line="576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在考试过程中如出现发热、干咳、咽痛等症状，自觉服从就医隔离各项规定。</w:t>
      </w:r>
    </w:p>
    <w:p w14:paraId="661CAF7A" w14:textId="77777777" w:rsidR="001455F8" w:rsidRDefault="00A113B3">
      <w:pPr>
        <w:widowControl/>
        <w:tabs>
          <w:tab w:val="left" w:pos="420"/>
        </w:tabs>
        <w:spacing w:line="576" w:lineRule="exact"/>
        <w:ind w:firstLineChars="200" w:firstLine="640"/>
        <w:jc w:val="lef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本人所提供所有信息真实、准确，与本人实际情况完全相符</w:t>
      </w:r>
      <w:r>
        <w:rPr>
          <w:rFonts w:ascii="仿宋_GB2312" w:eastAsia="仿宋_GB2312" w:hAnsi="仿宋_GB2312" w:cs="仿宋_GB2312" w:hint="eastAsia"/>
          <w:sz w:val="32"/>
          <w:szCs w:val="32"/>
        </w:rPr>
        <w:t>，主动接受监督，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对违反以上承诺所造成的后果，本人自愿承担全部责任。</w:t>
      </w:r>
    </w:p>
    <w:p w14:paraId="7584C8DD" w14:textId="77777777" w:rsidR="001455F8" w:rsidRDefault="00A113B3">
      <w:pPr>
        <w:spacing w:line="8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承诺人签名：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        </w:t>
      </w:r>
    </w:p>
    <w:p w14:paraId="021AB58F" w14:textId="77777777" w:rsidR="001455F8" w:rsidRDefault="001455F8">
      <w:pPr>
        <w:spacing w:line="8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5B3D862" w14:textId="77777777" w:rsidR="001455F8" w:rsidRDefault="00A113B3">
      <w:pPr>
        <w:spacing w:line="800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1455F8">
      <w:pgSz w:w="11906" w:h="16838"/>
      <w:pgMar w:top="1134" w:right="1701" w:bottom="851" w:left="170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677E" w14:textId="77777777" w:rsidR="0077746F" w:rsidRDefault="0077746F" w:rsidP="00407932">
      <w:r>
        <w:separator/>
      </w:r>
    </w:p>
  </w:endnote>
  <w:endnote w:type="continuationSeparator" w:id="0">
    <w:p w14:paraId="3A5CB900" w14:textId="77777777" w:rsidR="0077746F" w:rsidRDefault="0077746F" w:rsidP="0040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DCE8" w14:textId="77777777" w:rsidR="0077746F" w:rsidRDefault="0077746F" w:rsidP="00407932">
      <w:r>
        <w:separator/>
      </w:r>
    </w:p>
  </w:footnote>
  <w:footnote w:type="continuationSeparator" w:id="0">
    <w:p w14:paraId="0CBA40C5" w14:textId="77777777" w:rsidR="0077746F" w:rsidRDefault="0077746F" w:rsidP="00407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4C450"/>
    <w:multiLevelType w:val="singleLevel"/>
    <w:tmpl w:val="5E34C45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330"/>
    <w:rsid w:val="AFFA1FDB"/>
    <w:rsid w:val="00104A23"/>
    <w:rsid w:val="001245AE"/>
    <w:rsid w:val="001455F8"/>
    <w:rsid w:val="00162357"/>
    <w:rsid w:val="00407932"/>
    <w:rsid w:val="00541B87"/>
    <w:rsid w:val="00556C27"/>
    <w:rsid w:val="00613AD7"/>
    <w:rsid w:val="006273F9"/>
    <w:rsid w:val="00771A97"/>
    <w:rsid w:val="0077746F"/>
    <w:rsid w:val="007844FD"/>
    <w:rsid w:val="007E5261"/>
    <w:rsid w:val="007E6941"/>
    <w:rsid w:val="00A03849"/>
    <w:rsid w:val="00A113B3"/>
    <w:rsid w:val="00AA16AE"/>
    <w:rsid w:val="00AC5971"/>
    <w:rsid w:val="00B13D3C"/>
    <w:rsid w:val="00B5552D"/>
    <w:rsid w:val="00C05734"/>
    <w:rsid w:val="00C50336"/>
    <w:rsid w:val="00D25574"/>
    <w:rsid w:val="00D43E03"/>
    <w:rsid w:val="00D50981"/>
    <w:rsid w:val="00E812FA"/>
    <w:rsid w:val="00E87B37"/>
    <w:rsid w:val="00FD1330"/>
    <w:rsid w:val="0492037F"/>
    <w:rsid w:val="0B265A90"/>
    <w:rsid w:val="0C0B167F"/>
    <w:rsid w:val="0CBE7D5D"/>
    <w:rsid w:val="0D7C61E3"/>
    <w:rsid w:val="0E7300B5"/>
    <w:rsid w:val="14826766"/>
    <w:rsid w:val="15356165"/>
    <w:rsid w:val="15661548"/>
    <w:rsid w:val="19392886"/>
    <w:rsid w:val="1AA312EF"/>
    <w:rsid w:val="27031D2C"/>
    <w:rsid w:val="284031F6"/>
    <w:rsid w:val="28B75EF2"/>
    <w:rsid w:val="2A201B35"/>
    <w:rsid w:val="2E624C50"/>
    <w:rsid w:val="31A2535C"/>
    <w:rsid w:val="38EC4F22"/>
    <w:rsid w:val="396F5B03"/>
    <w:rsid w:val="3BB36878"/>
    <w:rsid w:val="3CEA464D"/>
    <w:rsid w:val="3F9C0E58"/>
    <w:rsid w:val="4056696A"/>
    <w:rsid w:val="41AC5F6E"/>
    <w:rsid w:val="41B75B07"/>
    <w:rsid w:val="43545FC9"/>
    <w:rsid w:val="47E86F41"/>
    <w:rsid w:val="4CC575C0"/>
    <w:rsid w:val="4D9E0DA8"/>
    <w:rsid w:val="4EB670F9"/>
    <w:rsid w:val="51EC361D"/>
    <w:rsid w:val="526F708B"/>
    <w:rsid w:val="565346F0"/>
    <w:rsid w:val="58D10101"/>
    <w:rsid w:val="5FAD777A"/>
    <w:rsid w:val="60841CA6"/>
    <w:rsid w:val="62FA66C0"/>
    <w:rsid w:val="63AE77C2"/>
    <w:rsid w:val="641D58E3"/>
    <w:rsid w:val="652C140C"/>
    <w:rsid w:val="65F14DD9"/>
    <w:rsid w:val="668F744F"/>
    <w:rsid w:val="6F70412F"/>
    <w:rsid w:val="72F2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A8080B"/>
  <w15:docId w15:val="{03398995-7417-4E72-A8A1-B00B7BB2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basedOn w:val="a0"/>
    <w:uiPriority w:val="99"/>
    <w:qFormat/>
    <w:rPr>
      <w:rFonts w:cs="Times New Roman"/>
      <w:b/>
      <w:bCs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ascii="Calibri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>admin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4</cp:revision>
  <cp:lastPrinted>2020-07-16T09:27:00Z</cp:lastPrinted>
  <dcterms:created xsi:type="dcterms:W3CDTF">2019-07-08T09:42:00Z</dcterms:created>
  <dcterms:modified xsi:type="dcterms:W3CDTF">2021-08-02T11:46:00Z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